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D0" w:rsidRDefault="00ED04E4">
      <w:hyperlink r:id="rId5" w:history="1">
        <w:r w:rsidR="004C2C39" w:rsidRPr="00F94B86">
          <w:rPr>
            <w:rStyle w:val="Hyperlink"/>
          </w:rPr>
          <w:t>http://www.helium.com/items/1543486-how-the-media-affects-children-and-teens?page=2</w:t>
        </w:r>
      </w:hyperlink>
      <w:r w:rsidR="004C2C39">
        <w:t xml:space="preserve"> </w:t>
      </w:r>
    </w:p>
    <w:p w:rsidR="004C2C39" w:rsidRDefault="0096216A">
      <w:r>
        <w:tab/>
        <w:t>This article talks about the negativity of Disney prince</w:t>
      </w:r>
      <w:r w:rsidR="00D961AF">
        <w:t>sses and other media things</w:t>
      </w:r>
      <w:r>
        <w:t xml:space="preserve"> on young teenage girls. </w:t>
      </w:r>
    </w:p>
    <w:p w:rsidR="00D961AF" w:rsidRDefault="00D961AF"/>
    <w:p w:rsidR="00D961AF" w:rsidRPr="00824B9F" w:rsidRDefault="00D961AF">
      <w:pPr>
        <w:rPr>
          <w:b/>
        </w:rPr>
      </w:pPr>
    </w:p>
    <w:p w:rsidR="00824B9F" w:rsidRDefault="00824B9F" w:rsidP="00824B9F">
      <w:r>
        <w:rPr>
          <w:b/>
        </w:rPr>
        <w:t xml:space="preserve"> </w:t>
      </w:r>
      <w:hyperlink r:id="rId6" w:history="1">
        <w:r w:rsidR="00B96C07">
          <w:rPr>
            <w:rStyle w:val="Hyperlink"/>
          </w:rPr>
          <w:t>http://articles.cnn.com/2011-06-29/living/global.beauty.culture_1_ideal-beauty-beauty-industry-female-beauty?_s=PM:LIVING</w:t>
        </w:r>
      </w:hyperlink>
    </w:p>
    <w:p w:rsidR="00B96C07" w:rsidRDefault="00B96C07" w:rsidP="00824B9F">
      <w:pPr>
        <w:rPr>
          <w:b/>
        </w:rPr>
      </w:pPr>
    </w:p>
    <w:p w:rsidR="00657274" w:rsidRDefault="00657274" w:rsidP="00824B9F">
      <w:pPr>
        <w:rPr>
          <w:b/>
        </w:rPr>
      </w:pPr>
    </w:p>
    <w:p w:rsidR="00657274" w:rsidRDefault="00657274" w:rsidP="00824B9F">
      <w:pPr>
        <w:rPr>
          <w:b/>
        </w:rPr>
      </w:pPr>
    </w:p>
    <w:p w:rsidR="00657274" w:rsidRDefault="00657274" w:rsidP="00824B9F">
      <w:pPr>
        <w:rPr>
          <w:b/>
        </w:rPr>
      </w:pPr>
    </w:p>
    <w:p w:rsidR="00657274" w:rsidRDefault="00657274" w:rsidP="00824B9F">
      <w:pPr>
        <w:rPr>
          <w:b/>
        </w:rPr>
      </w:pPr>
    </w:p>
    <w:p w:rsidR="00657274" w:rsidRDefault="00657274" w:rsidP="00824B9F">
      <w:hyperlink r:id="rId7" w:history="1">
        <w:r>
          <w:rPr>
            <w:rStyle w:val="Hyperlink"/>
          </w:rPr>
          <w:t>http://www.nytimes.com/2008/10/30/fashion/30ugly.html?partner=rssuserland&amp;emc=rss&amp;pagewanted=all</w:t>
        </w:r>
      </w:hyperlink>
    </w:p>
    <w:p w:rsidR="00EA0859" w:rsidRDefault="00EA0859" w:rsidP="00824B9F"/>
    <w:p w:rsidR="00EA0859" w:rsidRDefault="00EA0859" w:rsidP="00824B9F"/>
    <w:p w:rsidR="00EA0859" w:rsidRDefault="00EA0859" w:rsidP="00824B9F">
      <w:hyperlink r:id="rId8" w:history="1">
        <w:r>
          <w:rPr>
            <w:rStyle w:val="Hyperlink"/>
          </w:rPr>
          <w:t>http://viewzone2.com/faces.html</w:t>
        </w:r>
      </w:hyperlink>
    </w:p>
    <w:p w:rsidR="00F30688" w:rsidRDefault="00F30688" w:rsidP="00824B9F"/>
    <w:p w:rsidR="00F30688" w:rsidRPr="00824B9F" w:rsidRDefault="00F30688" w:rsidP="00824B9F">
      <w:pPr>
        <w:rPr>
          <w:b/>
        </w:rPr>
      </w:pPr>
      <w:hyperlink r:id="rId9" w:history="1">
        <w:r>
          <w:rPr>
            <w:rStyle w:val="Hyperlink"/>
          </w:rPr>
          <w:t>http://www.fsc.yorku.ca/york/rsheese/psyc1010/wiki/index.php/How_does_media_negatively_influenced_the_perception_of_beauty_ideals_in_children_and_adolescents%3F</w:t>
        </w:r>
      </w:hyperlink>
    </w:p>
    <w:p w:rsidR="00824B9F" w:rsidRPr="00824B9F" w:rsidRDefault="00824B9F" w:rsidP="00824B9F">
      <w:pPr>
        <w:pStyle w:val="ListParagraph"/>
        <w:rPr>
          <w:b/>
        </w:rPr>
      </w:pPr>
      <w:r>
        <w:rPr>
          <w:b/>
        </w:rPr>
        <w:t xml:space="preserve"> </w:t>
      </w:r>
    </w:p>
    <w:sectPr w:rsidR="00824B9F" w:rsidRPr="00824B9F" w:rsidSect="009D0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D691E"/>
    <w:multiLevelType w:val="hybridMultilevel"/>
    <w:tmpl w:val="E77E811C"/>
    <w:lvl w:ilvl="0" w:tplc="8EF6F8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C39"/>
    <w:rsid w:val="004C2C39"/>
    <w:rsid w:val="00657274"/>
    <w:rsid w:val="00824B9F"/>
    <w:rsid w:val="0096216A"/>
    <w:rsid w:val="009D0AD0"/>
    <w:rsid w:val="00B96C07"/>
    <w:rsid w:val="00D961AF"/>
    <w:rsid w:val="00EA0859"/>
    <w:rsid w:val="00ED04E4"/>
    <w:rsid w:val="00F3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C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ewzone2.com/fac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times.com/2008/10/30/fashion/30ugly.html?partner=rssuserland&amp;emc=rss&amp;pagewanted=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icles.cnn.com/2011-06-29/living/global.beauty.culture_1_ideal-beauty-beauty-industry-female-beauty?_s=PM:LIV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elium.com/items/1543486-how-the-media-affects-children-and-teens?page=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sc.yorku.ca/york/rsheese/psyc1010/wiki/index.php/How_does_media_negatively_influenced_the_perception_of_beauty_ideals_in_children_and_adolescents%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Bridget</cp:lastModifiedBy>
  <cp:revision>2</cp:revision>
  <dcterms:created xsi:type="dcterms:W3CDTF">2011-12-02T03:05:00Z</dcterms:created>
  <dcterms:modified xsi:type="dcterms:W3CDTF">2011-12-02T03:05:00Z</dcterms:modified>
</cp:coreProperties>
</file>